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45F41" w14:textId="1E74DD8F" w:rsidR="006052EA" w:rsidRPr="008B52D5" w:rsidRDefault="004C403B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St Joseph’s NS</w:t>
      </w:r>
    </w:p>
    <w:p w14:paraId="1AF7241F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16317522" w14:textId="3A354A6B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gramStart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</w:t>
      </w:r>
      <w:proofErr w:type="gramEnd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</w:t>
      </w:r>
      <w:r w:rsidR="00545EA9">
        <w:rPr>
          <w:rFonts w:ascii="Arial" w:hAnsi="Arial" w:cs="Arial"/>
          <w:b/>
          <w:color w:val="385623" w:themeColor="accent6" w:themeShade="80"/>
          <w:sz w:val="28"/>
          <w:szCs w:val="28"/>
        </w:rPr>
        <w:t>24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/20</w:t>
      </w:r>
      <w:r w:rsidR="00A92C14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545EA9">
        <w:rPr>
          <w:rFonts w:ascii="Arial" w:hAnsi="Arial" w:cs="Arial"/>
          <w:b/>
          <w:color w:val="385623" w:themeColor="accent6" w:themeShade="80"/>
          <w:sz w:val="28"/>
          <w:szCs w:val="28"/>
        </w:rPr>
        <w:t>5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50BBCA06" w14:textId="4E1D4851" w:rsidR="007B1AA8" w:rsidRDefault="007B1AA8" w:rsidP="004C403B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  <w:r w:rsidRPr="007B1AA8">
        <w:rPr>
          <w:rFonts w:ascii="Arial" w:hAnsi="Arial" w:cs="Arial"/>
          <w:b/>
          <w:color w:val="C00000"/>
          <w:sz w:val="24"/>
          <w:szCs w:val="24"/>
        </w:rPr>
        <w:t xml:space="preserve"> </w:t>
      </w:r>
    </w:p>
    <w:p w14:paraId="35EC7054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4A9E29CC" w14:textId="43C8B761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5F5183">
        <w:rPr>
          <w:rFonts w:ascii="Arial" w:hAnsi="Arial" w:cs="Arial"/>
        </w:rPr>
        <w:t xml:space="preserve"> the </w:t>
      </w:r>
      <w:r w:rsidR="00545EA9">
        <w:rPr>
          <w:rFonts w:ascii="Arial" w:hAnsi="Arial" w:cs="Arial"/>
        </w:rPr>
        <w:t>2024</w:t>
      </w:r>
      <w:r w:rsidR="00EF0D00">
        <w:rPr>
          <w:rFonts w:ascii="Arial" w:hAnsi="Arial" w:cs="Arial"/>
        </w:rPr>
        <w:t>/202</w:t>
      </w:r>
      <w:r w:rsidR="00545EA9">
        <w:rPr>
          <w:rFonts w:ascii="Arial" w:hAnsi="Arial" w:cs="Arial"/>
        </w:rPr>
        <w:t>5</w:t>
      </w:r>
      <w:r w:rsidR="004C403B">
        <w:rPr>
          <w:rFonts w:ascii="Arial" w:hAnsi="Arial" w:cs="Arial"/>
        </w:rPr>
        <w:t xml:space="preserve"> school year</w:t>
      </w:r>
      <w:r w:rsidR="005F5183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>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30B64470" w14:textId="4E9F6D14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E2AD1" w:rsidRPr="00770F3B">
        <w:rPr>
          <w:rStyle w:val="Hyperlink"/>
          <w:rFonts w:ascii="Arial" w:hAnsi="Arial" w:cs="Arial"/>
        </w:rPr>
        <w:t>www.</w:t>
      </w:r>
      <w:r w:rsidR="004C403B">
        <w:rPr>
          <w:rStyle w:val="Hyperlink"/>
          <w:rFonts w:ascii="Arial" w:hAnsi="Arial" w:cs="Arial"/>
        </w:rPr>
        <w:t>mellns.ie</w:t>
      </w:r>
    </w:p>
    <w:p w14:paraId="5B6C418C" w14:textId="45EBAF2F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182663" w:rsidRPr="00770F3B">
        <w:rPr>
          <w:rFonts w:ascii="Arial" w:hAnsi="Arial" w:cs="Arial"/>
        </w:rPr>
        <w:t xml:space="preserve"> </w:t>
      </w:r>
      <w:r w:rsidR="004C403B">
        <w:rPr>
          <w:rFonts w:ascii="Arial" w:hAnsi="Arial" w:cs="Arial"/>
        </w:rPr>
        <w:t>office@mellns.ie</w:t>
      </w:r>
      <w:r w:rsidRPr="00770F3B">
        <w:rPr>
          <w:rFonts w:ascii="Arial" w:hAnsi="Arial" w:cs="Arial"/>
        </w:rPr>
        <w:t xml:space="preserve"> or writing to</w:t>
      </w:r>
      <w:r w:rsidR="00182663" w:rsidRPr="00770F3B">
        <w:rPr>
          <w:rFonts w:ascii="Arial" w:hAnsi="Arial" w:cs="Arial"/>
        </w:rPr>
        <w:t xml:space="preserve">: </w:t>
      </w:r>
      <w:r w:rsidR="00EF0D00">
        <w:rPr>
          <w:rFonts w:ascii="Arial" w:hAnsi="Arial" w:cs="Arial"/>
        </w:rPr>
        <w:t xml:space="preserve">Principal, </w:t>
      </w:r>
      <w:r w:rsidR="004C403B">
        <w:rPr>
          <w:rFonts w:ascii="Arial" w:hAnsi="Arial" w:cs="Arial"/>
        </w:rPr>
        <w:t>St Joseph’s NS, Mell, Drogheda</w:t>
      </w:r>
    </w:p>
    <w:p w14:paraId="631B6EED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2E7B567C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4CB1AB76" w14:textId="1A825B4B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545EA9">
        <w:rPr>
          <w:rFonts w:ascii="Arial" w:hAnsi="Arial" w:cs="Arial"/>
          <w:b/>
          <w:color w:val="385623" w:themeColor="accent6" w:themeShade="80"/>
          <w:sz w:val="24"/>
          <w:szCs w:val="24"/>
        </w:rPr>
        <w:t>2024</w:t>
      </w:r>
      <w:r w:rsidR="00EF0D00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545EA9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570BB498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771C062E" w14:textId="0AB050E4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to</w:t>
      </w:r>
      <w:r w:rsidR="00EF0D00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202</w:t>
      </w:r>
      <w:r w:rsidR="00545EA9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EF0D00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545EA9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</w:p>
    <w:p w14:paraId="0926002F" w14:textId="09B40AAD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 w:rsidR="00EF0D00">
        <w:rPr>
          <w:rFonts w:ascii="Arial" w:hAnsi="Arial" w:cs="Arial"/>
          <w:color w:val="385623" w:themeColor="accent6" w:themeShade="80"/>
        </w:rPr>
        <w:t>ion to Junior Infants</w:t>
      </w:r>
    </w:p>
    <w:p w14:paraId="11E1CD17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634ED065" w14:textId="77777777" w:rsidTr="00F20B3C">
        <w:tc>
          <w:tcPr>
            <w:tcW w:w="7230" w:type="dxa"/>
          </w:tcPr>
          <w:p w14:paraId="1E859FCF" w14:textId="77777777"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14:paraId="07508160" w14:textId="077A5D6F"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734073FA" w14:textId="682E4C64" w:rsidR="000C45DC" w:rsidRDefault="004C403B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October </w:t>
            </w:r>
            <w:r w:rsidR="00545EA9">
              <w:rPr>
                <w:rFonts w:ascii="Arial" w:hAnsi="Arial" w:cs="Arial"/>
                <w:b/>
              </w:rPr>
              <w:t>2nd</w:t>
            </w:r>
          </w:p>
          <w:p w14:paraId="367FE3B1" w14:textId="4632B8BB" w:rsidR="00A206FE" w:rsidRPr="00770F3B" w:rsidRDefault="00A206FE" w:rsidP="00F70C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545EA9"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770F3B" w14:paraId="6E35B807" w14:textId="77777777" w:rsidTr="00F20B3C">
        <w:tc>
          <w:tcPr>
            <w:tcW w:w="7230" w:type="dxa"/>
          </w:tcPr>
          <w:p w14:paraId="619D9D63" w14:textId="77777777"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14:paraId="76ABD1FA" w14:textId="7C5F30C8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38A35D0E" w14:textId="3F087701" w:rsidR="00BF53A1" w:rsidRPr="00770F3B" w:rsidRDefault="00E94E7A" w:rsidP="00545EA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November </w:t>
            </w:r>
            <w:r w:rsidR="00545EA9">
              <w:rPr>
                <w:rFonts w:ascii="Arial" w:hAnsi="Arial" w:cs="Arial"/>
                <w:b/>
              </w:rPr>
              <w:t>10</w:t>
            </w:r>
            <w:r w:rsidR="000C69B6">
              <w:rPr>
                <w:rFonts w:ascii="Arial" w:hAnsi="Arial" w:cs="Arial"/>
                <w:b/>
              </w:rPr>
              <w:t>th</w:t>
            </w:r>
            <w:r w:rsidR="00A92C14">
              <w:rPr>
                <w:rFonts w:ascii="Arial" w:hAnsi="Arial" w:cs="Arial"/>
                <w:b/>
              </w:rPr>
              <w:t xml:space="preserve"> 202</w:t>
            </w:r>
            <w:r w:rsidR="00545EA9"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770F3B" w14:paraId="68D02AED" w14:textId="77777777" w:rsidTr="00F20B3C">
        <w:tc>
          <w:tcPr>
            <w:tcW w:w="7230" w:type="dxa"/>
          </w:tcPr>
          <w:p w14:paraId="1DE1CB7F" w14:textId="77777777"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14:paraId="7A4890CA" w14:textId="59FB2261" w:rsidR="000C45DC" w:rsidRPr="00770F3B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4CE7846D" w14:textId="580E1603" w:rsidR="00BF53A1" w:rsidRPr="000C69B6" w:rsidRDefault="00545EA9" w:rsidP="00545EA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December 11</w:t>
            </w:r>
            <w:r w:rsidR="000C69B6">
              <w:rPr>
                <w:rFonts w:ascii="Arial" w:hAnsi="Arial" w:cs="Arial"/>
                <w:b/>
              </w:rPr>
              <w:t>th</w:t>
            </w:r>
            <w:r w:rsidR="00E94E7A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A92C14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770F3B" w14:paraId="3D0CC111" w14:textId="77777777" w:rsidTr="00F20B3C">
        <w:tc>
          <w:tcPr>
            <w:tcW w:w="7230" w:type="dxa"/>
          </w:tcPr>
          <w:p w14:paraId="150BC46E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60ACCE9C" w14:textId="23A0EEE8" w:rsidR="00BF53A1" w:rsidRDefault="00545EA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December 20th</w:t>
            </w:r>
          </w:p>
          <w:p w14:paraId="7F7B6CE0" w14:textId="2DBB6E5D" w:rsidR="000C45DC" w:rsidRPr="00770F3B" w:rsidRDefault="00545EA9" w:rsidP="00F70C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</w:t>
            </w:r>
            <w:r w:rsidR="00EF0D00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2D576E09" w14:textId="77777777"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0E252657" w14:textId="77777777" w:rsidR="007A1DAE" w:rsidRDefault="007A1DAE" w:rsidP="00770F3B">
      <w:pPr>
        <w:pStyle w:val="NoSpacing"/>
        <w:rPr>
          <w:rFonts w:ascii="Arial" w:hAnsi="Arial" w:cs="Arial"/>
          <w:b/>
        </w:rPr>
      </w:pPr>
    </w:p>
    <w:p w14:paraId="423C8DA1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281231E8" w14:textId="77777777" w:rsidR="00C32D01" w:rsidRDefault="00C32D01" w:rsidP="00BE2AD1">
      <w:pPr>
        <w:pStyle w:val="NoSpacing"/>
        <w:rPr>
          <w:b/>
          <w:color w:val="FF0000"/>
        </w:rPr>
      </w:pPr>
    </w:p>
    <w:p w14:paraId="5D1151A5" w14:textId="77777777" w:rsidR="007B1AA8" w:rsidRDefault="007B1AA8" w:rsidP="00BE2AD1">
      <w:pPr>
        <w:pStyle w:val="NoSpacing"/>
        <w:rPr>
          <w:b/>
          <w:color w:val="FF0000"/>
        </w:rPr>
      </w:pPr>
    </w:p>
    <w:p w14:paraId="7C7601E7" w14:textId="77777777" w:rsidR="007B1AA8" w:rsidRPr="00BE2AD1" w:rsidRDefault="007B1AA8" w:rsidP="00BE2AD1">
      <w:pPr>
        <w:pStyle w:val="NoSpacing"/>
        <w:rPr>
          <w:b/>
          <w:color w:val="FF0000"/>
        </w:rPr>
      </w:pPr>
    </w:p>
    <w:p w14:paraId="5633E863" w14:textId="77777777" w:rsidR="00BE2AD1" w:rsidRPr="00BE2AD1" w:rsidRDefault="00BE2AD1" w:rsidP="00BE2AD1">
      <w:pPr>
        <w:pStyle w:val="NoSpacing"/>
      </w:pPr>
    </w:p>
    <w:p w14:paraId="2B6B126C" w14:textId="6A8F5C28" w:rsidR="00182663" w:rsidRDefault="00182663" w:rsidP="005F5183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Special Class Application and Decision Dates for admission to </w:t>
      </w:r>
      <w:r w:rsidR="00545EA9">
        <w:rPr>
          <w:rFonts w:ascii="Arial" w:hAnsi="Arial" w:cs="Arial"/>
          <w:b/>
          <w:color w:val="385623" w:themeColor="accent6" w:themeShade="80"/>
          <w:sz w:val="24"/>
          <w:szCs w:val="24"/>
        </w:rPr>
        <w:t>2024</w:t>
      </w:r>
      <w:r w:rsidR="00D42D1F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545EA9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</w:p>
    <w:p w14:paraId="3BFBD033" w14:textId="77777777" w:rsidR="00D42D1F" w:rsidRDefault="00D42D1F" w:rsidP="005F5183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466F0034" w14:textId="77777777" w:rsidR="00D42D1F" w:rsidRPr="005F5183" w:rsidRDefault="00D42D1F" w:rsidP="005F5183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5B2501" w:rsidRPr="008B52D5" w14:paraId="142D5A91" w14:textId="77777777" w:rsidTr="009A07C6">
        <w:tc>
          <w:tcPr>
            <w:tcW w:w="7088" w:type="dxa"/>
          </w:tcPr>
          <w:p w14:paraId="45AE7268" w14:textId="77777777" w:rsidR="005B2501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  <w:p w14:paraId="5067C9F6" w14:textId="61EB1F34" w:rsidR="00E121E5" w:rsidRPr="00770F3B" w:rsidRDefault="00E121E5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38BBB577" w14:textId="1F2B79C4" w:rsidR="005B2501" w:rsidRPr="008B52D5" w:rsidRDefault="004C403B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2501" w:rsidRPr="008B52D5" w14:paraId="2E72987E" w14:textId="77777777" w:rsidTr="00D6624D">
        <w:trPr>
          <w:trHeight w:val="455"/>
        </w:trPr>
        <w:tc>
          <w:tcPr>
            <w:tcW w:w="7088" w:type="dxa"/>
          </w:tcPr>
          <w:p w14:paraId="0FBC1E64" w14:textId="2FD09A89" w:rsidR="00E121E5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 on</w:t>
            </w:r>
          </w:p>
        </w:tc>
        <w:tc>
          <w:tcPr>
            <w:tcW w:w="1933" w:type="dxa"/>
          </w:tcPr>
          <w:p w14:paraId="3EE691C2" w14:textId="5F54BF9E" w:rsidR="005B2501" w:rsidRPr="008B52D5" w:rsidRDefault="004C403B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2501" w:rsidRPr="008B52D5" w14:paraId="494F8F82" w14:textId="77777777" w:rsidTr="009A07C6">
        <w:tc>
          <w:tcPr>
            <w:tcW w:w="7088" w:type="dxa"/>
          </w:tcPr>
          <w:p w14:paraId="7D50EB84" w14:textId="77777777" w:rsidR="005B2501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lastRenderedPageBreak/>
              <w:t>The date by which applicants will be notified of the decision on their application for admission to the special class is</w:t>
            </w:r>
          </w:p>
          <w:p w14:paraId="24682DAD" w14:textId="5B0331EA" w:rsidR="00E121E5" w:rsidRPr="00770F3B" w:rsidRDefault="00E121E5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4BAD101A" w14:textId="0C317CF4" w:rsidR="005B2501" w:rsidRPr="008B52D5" w:rsidRDefault="004C403B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2501" w:rsidRPr="008B52D5" w14:paraId="7BBC00A2" w14:textId="77777777" w:rsidTr="00D6624D">
        <w:trPr>
          <w:trHeight w:val="445"/>
        </w:trPr>
        <w:tc>
          <w:tcPr>
            <w:tcW w:w="7088" w:type="dxa"/>
          </w:tcPr>
          <w:p w14:paraId="0C4154CF" w14:textId="77777777"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</w:t>
            </w:r>
            <w:r w:rsidR="00861793" w:rsidRPr="00770F3B">
              <w:rPr>
                <w:rFonts w:ascii="Arial" w:hAnsi="Arial" w:cs="Arial"/>
              </w:rPr>
              <w:t>period</w:t>
            </w:r>
            <w:r w:rsidRPr="00770F3B">
              <w:rPr>
                <w:rFonts w:ascii="Arial" w:hAnsi="Arial" w:cs="Arial"/>
              </w:rPr>
              <w:t xml:space="preserve"> within which applicants must confirm acceptance of an offer of admission is</w:t>
            </w:r>
          </w:p>
        </w:tc>
        <w:tc>
          <w:tcPr>
            <w:tcW w:w="1933" w:type="dxa"/>
          </w:tcPr>
          <w:p w14:paraId="415F2FDD" w14:textId="01913FB5" w:rsidR="005B2501" w:rsidRPr="008B52D5" w:rsidRDefault="004C403B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14:paraId="76712E66" w14:textId="77777777"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6F0E0074" w14:textId="77777777"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073456A8" w14:textId="77777777"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7DED2FE3" w14:textId="6361424F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</w:t>
      </w:r>
      <w:r w:rsidR="00545EA9">
        <w:rPr>
          <w:rFonts w:ascii="Arial" w:hAnsi="Arial" w:cs="Arial"/>
          <w:b/>
          <w:color w:val="385623" w:themeColor="accent6" w:themeShade="80"/>
          <w:sz w:val="24"/>
          <w:szCs w:val="24"/>
        </w:rPr>
        <w:t>n 2024</w:t>
      </w:r>
      <w:r w:rsidR="00D42D1F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545EA9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</w:p>
    <w:p w14:paraId="0F5314E6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75C08638" w14:textId="77777777" w:rsidTr="009A07C6">
        <w:tc>
          <w:tcPr>
            <w:tcW w:w="7513" w:type="dxa"/>
          </w:tcPr>
          <w:p w14:paraId="015571BB" w14:textId="2D1B75DF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</w:t>
            </w:r>
            <w:r w:rsidR="005F5183">
              <w:rPr>
                <w:rFonts w:ascii="Arial" w:hAnsi="Arial" w:cs="Arial"/>
              </w:rPr>
              <w:t>available in junior infants</w:t>
            </w:r>
          </w:p>
        </w:tc>
        <w:tc>
          <w:tcPr>
            <w:tcW w:w="1650" w:type="dxa"/>
          </w:tcPr>
          <w:p w14:paraId="45F8D2EC" w14:textId="328EB297" w:rsidR="005B2501" w:rsidRPr="00770F3B" w:rsidRDefault="00EF0D00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14:paraId="6CE73142" w14:textId="77777777" w:rsidTr="009A07C6">
        <w:tc>
          <w:tcPr>
            <w:tcW w:w="7513" w:type="dxa"/>
          </w:tcPr>
          <w:p w14:paraId="75E9F984" w14:textId="6ADA5845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</w:tcPr>
          <w:p w14:paraId="2C1641CD" w14:textId="5091C9C6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B2501" w:rsidRPr="00770F3B" w14:paraId="2857CD83" w14:textId="77777777" w:rsidTr="009A07C6">
        <w:tc>
          <w:tcPr>
            <w:tcW w:w="7513" w:type="dxa"/>
          </w:tcPr>
          <w:p w14:paraId="7C599E5E" w14:textId="22EC41E3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151D83D9" w14:textId="639AE1D9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B2501" w:rsidRPr="00770F3B" w14:paraId="7CCF7B46" w14:textId="77777777" w:rsidTr="009A07C6">
        <w:tc>
          <w:tcPr>
            <w:tcW w:w="7513" w:type="dxa"/>
          </w:tcPr>
          <w:p w14:paraId="4B73DE79" w14:textId="4374020A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</w:t>
            </w:r>
            <w:r w:rsidR="00BF53A1">
              <w:rPr>
                <w:rFonts w:ascii="Arial" w:hAnsi="Arial" w:cs="Arial"/>
              </w:rPr>
              <w:t>ble in the special class</w:t>
            </w:r>
          </w:p>
        </w:tc>
        <w:tc>
          <w:tcPr>
            <w:tcW w:w="1650" w:type="dxa"/>
          </w:tcPr>
          <w:p w14:paraId="372AB787" w14:textId="1C5D7FDC" w:rsidR="005B2501" w:rsidRPr="00770F3B" w:rsidRDefault="004C403B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</w:tbl>
    <w:p w14:paraId="60009F76" w14:textId="22521C61" w:rsidR="005B2501" w:rsidRPr="00770F3B" w:rsidRDefault="005B2501" w:rsidP="009A07C6">
      <w:pPr>
        <w:spacing w:line="276" w:lineRule="auto"/>
        <w:jc w:val="both"/>
        <w:rPr>
          <w:rFonts w:ascii="Arial" w:hAnsi="Arial" w:cs="Arial"/>
        </w:rPr>
      </w:pPr>
    </w:p>
    <w:p w14:paraId="423C922A" w14:textId="77777777" w:rsidR="00770F3B" w:rsidRDefault="00770F3B" w:rsidP="00770F3B">
      <w:pPr>
        <w:pStyle w:val="NoSpacing"/>
      </w:pPr>
    </w:p>
    <w:p w14:paraId="28C02236" w14:textId="77777777" w:rsidR="00770F3B" w:rsidRPr="00770F3B" w:rsidRDefault="00770F3B" w:rsidP="00770F3B">
      <w:pPr>
        <w:pStyle w:val="NoSpacing"/>
      </w:pPr>
    </w:p>
    <w:p w14:paraId="40D6D74F" w14:textId="04EC762E" w:rsidR="00770F3B" w:rsidRPr="00770F3B" w:rsidRDefault="006F3D8A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</w:t>
      </w:r>
      <w:r w:rsidR="00A92C14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545EA9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EF0D00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545EA9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  <w:r w:rsidR="00683B33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14:paraId="0BBFFD84" w14:textId="35899BF2" w:rsidR="002A0BEF" w:rsidRPr="00BF53A1" w:rsidRDefault="00770F3B" w:rsidP="00BF53A1">
      <w:pPr>
        <w:pStyle w:val="NoSpacing"/>
      </w:pPr>
      <w:r w:rsidRPr="00770F3B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978BE4" wp14:editId="70DE70C8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51B39" w14:textId="1315375F" w:rsidR="005B2501" w:rsidRPr="00770F3B" w:rsidRDefault="005B2501" w:rsidP="005B250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Information regarding the admission pr</w:t>
                            </w:r>
                            <w:r w:rsidR="005F5183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ocess for the Intake Group for 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Junior Infants</w:t>
                            </w:r>
                            <w:r w:rsidR="00683B33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for the (</w:t>
                            </w:r>
                            <w:r w:rsidR="00A92C14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202</w:t>
                            </w:r>
                            <w:r w:rsidR="00545EA9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4</w:t>
                            </w:r>
                            <w:r w:rsidR="00D42D1F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/202</w:t>
                            </w:r>
                            <w:r w:rsidR="00545EA9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5</w:t>
                            </w:r>
                            <w:r w:rsidR="00D42D1F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)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school year</w:t>
                            </w:r>
                          </w:p>
                          <w:p w14:paraId="7E52406E" w14:textId="77777777" w:rsidR="005B2501" w:rsidRDefault="005B2501" w:rsidP="005B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4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    <v:textbox>
                  <w:txbxContent>
                    <w:p w14:paraId="66E51B39" w14:textId="1315375F" w:rsidR="005B2501" w:rsidRPr="00770F3B" w:rsidRDefault="005B2501" w:rsidP="005B250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Information regarding the admission pr</w:t>
                      </w:r>
                      <w:r w:rsidR="005F5183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ocess for the Intake Group for 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Junior Infants</w:t>
                      </w:r>
                      <w:r w:rsidR="00683B33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for the (</w:t>
                      </w:r>
                      <w:r w:rsidR="00A92C14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202</w:t>
                      </w:r>
                      <w:r w:rsidR="00545EA9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4</w:t>
                      </w:r>
                      <w:r w:rsidR="00D42D1F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/202</w:t>
                      </w:r>
                      <w:r w:rsidR="00545EA9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5</w:t>
                      </w:r>
                      <w:r w:rsidR="00D42D1F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)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school year</w:t>
                      </w:r>
                    </w:p>
                    <w:p w14:paraId="7E52406E" w14:textId="77777777" w:rsidR="005B2501" w:rsidRDefault="005B2501" w:rsidP="005B2501"/>
                  </w:txbxContent>
                </v:textbox>
                <w10:wrap type="square" anchorx="margin"/>
              </v:shape>
            </w:pict>
          </mc:Fallback>
        </mc:AlternateContent>
      </w:r>
    </w:p>
    <w:p w14:paraId="5F6D6121" w14:textId="141F41A9" w:rsidR="00AF06A8" w:rsidRPr="00770F3B" w:rsidRDefault="002A0BEF" w:rsidP="0018266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respect of </w:t>
      </w:r>
      <w:r w:rsidR="00F70C06">
        <w:rPr>
          <w:rFonts w:ascii="Arial" w:hAnsi="Arial" w:cs="Arial"/>
        </w:rPr>
        <w:t>2022</w:t>
      </w:r>
      <w:r w:rsidR="00D42D1F">
        <w:rPr>
          <w:rFonts w:ascii="Arial" w:hAnsi="Arial" w:cs="Arial"/>
        </w:rPr>
        <w:t>/202</w:t>
      </w:r>
      <w:r w:rsidR="00F70C0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school year</w:t>
      </w:r>
      <w:r w:rsidR="006052EA" w:rsidRPr="00770F3B">
        <w:rPr>
          <w:rFonts w:ascii="Arial" w:hAnsi="Arial" w:cs="Arial"/>
        </w:rPr>
        <w:t xml:space="preserve">, the </w:t>
      </w:r>
      <w:r w:rsidR="00AF06A8" w:rsidRPr="00770F3B">
        <w:rPr>
          <w:rFonts w:ascii="Arial" w:hAnsi="Arial" w:cs="Arial"/>
        </w:rPr>
        <w:t xml:space="preserve">total </w:t>
      </w:r>
      <w:r w:rsidR="006052EA" w:rsidRPr="00770F3B">
        <w:rPr>
          <w:rFonts w:ascii="Arial" w:hAnsi="Arial" w:cs="Arial"/>
        </w:rPr>
        <w:t>number of applications for admissi</w:t>
      </w:r>
      <w:r w:rsidR="00D42D1F">
        <w:rPr>
          <w:rFonts w:ascii="Arial" w:hAnsi="Arial" w:cs="Arial"/>
        </w:rPr>
        <w:t>on received by the school was (N/A)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AF06A8" w:rsidRPr="00770F3B" w14:paraId="25D56A0E" w14:textId="77777777" w:rsidTr="00D76D93">
        <w:tc>
          <w:tcPr>
            <w:tcW w:w="9634" w:type="dxa"/>
            <w:gridSpan w:val="2"/>
          </w:tcPr>
          <w:p w14:paraId="02342754" w14:textId="6B43D067" w:rsidR="00AF06A8" w:rsidRPr="00770F3B" w:rsidRDefault="00AF06A8" w:rsidP="00545EA9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 xml:space="preserve">Breakdown of places allocated for the </w:t>
            </w:r>
            <w:r w:rsidR="00F70C06">
              <w:rPr>
                <w:rFonts w:ascii="Arial" w:hAnsi="Arial" w:cs="Arial"/>
                <w:b/>
              </w:rPr>
              <w:t>202</w:t>
            </w:r>
            <w:r w:rsidR="00545EA9">
              <w:rPr>
                <w:rFonts w:ascii="Arial" w:hAnsi="Arial" w:cs="Arial"/>
                <w:b/>
              </w:rPr>
              <w:t>4</w:t>
            </w:r>
            <w:r w:rsidR="00683B33">
              <w:rPr>
                <w:rFonts w:ascii="Arial" w:hAnsi="Arial" w:cs="Arial"/>
                <w:b/>
              </w:rPr>
              <w:t>/20</w:t>
            </w:r>
            <w:r w:rsidR="00AD47C7">
              <w:rPr>
                <w:rFonts w:ascii="Arial" w:hAnsi="Arial" w:cs="Arial"/>
                <w:b/>
              </w:rPr>
              <w:t>2</w:t>
            </w:r>
            <w:r w:rsidR="00545EA9">
              <w:rPr>
                <w:rFonts w:ascii="Arial" w:hAnsi="Arial" w:cs="Arial"/>
                <w:b/>
              </w:rPr>
              <w:t>5</w:t>
            </w:r>
            <w:bookmarkStart w:id="0" w:name="_GoBack"/>
            <w:bookmarkEnd w:id="0"/>
            <w:r w:rsidRPr="00770F3B">
              <w:rPr>
                <w:rFonts w:ascii="Arial" w:hAnsi="Arial" w:cs="Arial"/>
                <w:b/>
              </w:rPr>
              <w:t xml:space="preserve"> school year:</w:t>
            </w:r>
          </w:p>
        </w:tc>
      </w:tr>
      <w:tr w:rsidR="00F20B3C" w:rsidRPr="00770F3B" w14:paraId="4E05AF41" w14:textId="77777777" w:rsidTr="00255E0D">
        <w:tc>
          <w:tcPr>
            <w:tcW w:w="4508" w:type="dxa"/>
          </w:tcPr>
          <w:p w14:paraId="075258D5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14:paraId="7D26A144" w14:textId="6DCB6DEC" w:rsidR="00F20B3C" w:rsidRPr="00770F3B" w:rsidRDefault="00D42D1F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F20B3C" w:rsidRPr="00770F3B" w14:paraId="2C02EEAC" w14:textId="77777777" w:rsidTr="00255E0D">
        <w:tc>
          <w:tcPr>
            <w:tcW w:w="4508" w:type="dxa"/>
          </w:tcPr>
          <w:p w14:paraId="4B212CB3" w14:textId="77777777"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14:paraId="52BCB1EF" w14:textId="3044DB37" w:rsidR="00F20B3C" w:rsidRPr="00770F3B" w:rsidRDefault="00D42D1F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F20B3C" w:rsidRPr="00770F3B" w14:paraId="52EF4550" w14:textId="77777777" w:rsidTr="00255E0D">
        <w:tc>
          <w:tcPr>
            <w:tcW w:w="4508" w:type="dxa"/>
          </w:tcPr>
          <w:p w14:paraId="078B15F4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14:paraId="5998B89D" w14:textId="5C9A96C9" w:rsidR="00BE2AD1" w:rsidRPr="00770F3B" w:rsidRDefault="00D42D1F" w:rsidP="00BE2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F20B3C" w:rsidRPr="00770F3B" w14:paraId="5D6459A2" w14:textId="77777777" w:rsidTr="00255E0D">
        <w:tc>
          <w:tcPr>
            <w:tcW w:w="4508" w:type="dxa"/>
          </w:tcPr>
          <w:p w14:paraId="4042E594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14:paraId="616E3E99" w14:textId="319773A3" w:rsidR="00F20B3C" w:rsidRPr="00770F3B" w:rsidRDefault="00D42D1F" w:rsidP="00255E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F20B3C" w:rsidRPr="00770F3B" w14:paraId="7F3A2FC2" w14:textId="77777777" w:rsidTr="00255E0D">
        <w:tc>
          <w:tcPr>
            <w:tcW w:w="4508" w:type="dxa"/>
          </w:tcPr>
          <w:p w14:paraId="6DCF84D3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14:paraId="4D277ED9" w14:textId="1A3C0D28" w:rsidR="00F20B3C" w:rsidRPr="00770F3B" w:rsidRDefault="00D42D1F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14:paraId="76471903" w14:textId="77777777"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D7C16" w14:textId="77777777" w:rsidR="00992FFD" w:rsidRDefault="00992FFD" w:rsidP="004A61E6">
      <w:pPr>
        <w:spacing w:after="0" w:line="240" w:lineRule="auto"/>
      </w:pPr>
      <w:r>
        <w:separator/>
      </w:r>
    </w:p>
  </w:endnote>
  <w:endnote w:type="continuationSeparator" w:id="0">
    <w:p w14:paraId="1954C610" w14:textId="77777777" w:rsidR="00992FFD" w:rsidRDefault="00992FFD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9B435" w14:textId="77777777" w:rsidR="00992FFD" w:rsidRDefault="00992FFD" w:rsidP="004A61E6">
      <w:pPr>
        <w:spacing w:after="0" w:line="240" w:lineRule="auto"/>
      </w:pPr>
      <w:r>
        <w:separator/>
      </w:r>
    </w:p>
  </w:footnote>
  <w:footnote w:type="continuationSeparator" w:id="0">
    <w:p w14:paraId="06A118D0" w14:textId="77777777" w:rsidR="00992FFD" w:rsidRDefault="00992FFD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63"/>
    <w:rsid w:val="00097577"/>
    <w:rsid w:val="000C45DC"/>
    <w:rsid w:val="000C69B6"/>
    <w:rsid w:val="00182663"/>
    <w:rsid w:val="001A3825"/>
    <w:rsid w:val="00227653"/>
    <w:rsid w:val="002610FA"/>
    <w:rsid w:val="0028321F"/>
    <w:rsid w:val="00291BED"/>
    <w:rsid w:val="002A0BEF"/>
    <w:rsid w:val="002B2FBB"/>
    <w:rsid w:val="002E7E12"/>
    <w:rsid w:val="002F0B6A"/>
    <w:rsid w:val="003F7337"/>
    <w:rsid w:val="00435AE7"/>
    <w:rsid w:val="00493326"/>
    <w:rsid w:val="004A61E6"/>
    <w:rsid w:val="004C049D"/>
    <w:rsid w:val="004C403B"/>
    <w:rsid w:val="004E35ED"/>
    <w:rsid w:val="005160B1"/>
    <w:rsid w:val="00545EA9"/>
    <w:rsid w:val="005B2501"/>
    <w:rsid w:val="005F5183"/>
    <w:rsid w:val="006052EA"/>
    <w:rsid w:val="006143A5"/>
    <w:rsid w:val="00656C6F"/>
    <w:rsid w:val="00673D1B"/>
    <w:rsid w:val="00676DF9"/>
    <w:rsid w:val="00683B33"/>
    <w:rsid w:val="006C587D"/>
    <w:rsid w:val="006F0305"/>
    <w:rsid w:val="006F3D8A"/>
    <w:rsid w:val="00770F3B"/>
    <w:rsid w:val="007A1DAE"/>
    <w:rsid w:val="007B1AA8"/>
    <w:rsid w:val="008116A7"/>
    <w:rsid w:val="00827610"/>
    <w:rsid w:val="00861793"/>
    <w:rsid w:val="008B52D5"/>
    <w:rsid w:val="00915AFF"/>
    <w:rsid w:val="00992FFD"/>
    <w:rsid w:val="009A07C6"/>
    <w:rsid w:val="009D438C"/>
    <w:rsid w:val="00A206FE"/>
    <w:rsid w:val="00A23921"/>
    <w:rsid w:val="00A77F24"/>
    <w:rsid w:val="00A92C14"/>
    <w:rsid w:val="00AB3D50"/>
    <w:rsid w:val="00AD47C7"/>
    <w:rsid w:val="00AE111F"/>
    <w:rsid w:val="00AF06A8"/>
    <w:rsid w:val="00B34968"/>
    <w:rsid w:val="00B503B0"/>
    <w:rsid w:val="00B55A19"/>
    <w:rsid w:val="00BE2AD1"/>
    <w:rsid w:val="00BF53A1"/>
    <w:rsid w:val="00C31C4D"/>
    <w:rsid w:val="00C32D01"/>
    <w:rsid w:val="00C71F97"/>
    <w:rsid w:val="00CF01BF"/>
    <w:rsid w:val="00D42D1F"/>
    <w:rsid w:val="00D52094"/>
    <w:rsid w:val="00D6624D"/>
    <w:rsid w:val="00DD63D5"/>
    <w:rsid w:val="00E121E5"/>
    <w:rsid w:val="00E27184"/>
    <w:rsid w:val="00E52223"/>
    <w:rsid w:val="00E94E7A"/>
    <w:rsid w:val="00ED5361"/>
    <w:rsid w:val="00EF0D00"/>
    <w:rsid w:val="00F20B3C"/>
    <w:rsid w:val="00F70C06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B3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58837-2A8F-4121-A760-28F5E562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2023-09-12T10:55:00Z</dcterms:created>
  <dcterms:modified xsi:type="dcterms:W3CDTF">2023-09-12T10:55:00Z</dcterms:modified>
</cp:coreProperties>
</file>